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10784-2025-Q-Q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陕西华西牧业有限责任公司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陕西省榆林市榆阳区现代农业科技示范区南区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陕西省榆林市榆阳区现代农业科技示范区南区陕西华西牧业有限责任公司</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Q:许可范围内饲料的加工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696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160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