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广安渝强塑业有限责任公司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四川省广安市前锋区广前大道33号2幢、3幢、5幢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四川省广安市前锋区广前大道33号2幢、3幢、5幢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E:塑料编织袋生产所涉及场所的相关环境管理活动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769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23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