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10751-2025-EnMS-EnMS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江苏博格电力工程有限公司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宜兴市新街街道岳南路88号办公楼三楼东侧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江苏省宜兴市岳南路88号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EnMS:资质范围内电力工程施工总承包（除发电工程）所涉及的能源管理活动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5004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1237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