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30064-2025-M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北京博华信智科技股份有限公司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北京市昌平区科技园区超前路5号4幢B座2层219室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北京市朝阳区北苑路186号万科时代中心奥林A座16、17层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MMS:智能巡检系统、网络化在线监测诊断系统、仪器仪表及配件（智能巡检仪、数据采集器）的设计、销售、技术服务及相关软件的开发；计算机系统集成及相关服务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000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101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