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10719-2025-Q-Q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徐州禹成工程机械有限责任公司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徐州市泉山区火花街道办事处卧牛社区居民委员会卧牛矿北村北侧（青年路）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徐州市铜山区刘集镇施楼村南侧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Q:工程机械设备液压油管、油箱、结构件的销售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050639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91680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