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10689-2025-EO-E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黄骅市诺尔交通设施有限公司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黄骅市常郭镇东马连庄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黄骅市常郭镇东马连庄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E:金属防眩板的生产所涉及场所的相关环境管理活动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S:金属防眩板的生产所涉及场所的相关职业健康安全管理活动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4407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781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