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30058-2025-M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四川苏克流体控制设备股份有限公司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中国(四川)自由贸易试验区成都市双流区西航港空港四路3281号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中国（四川）自由贸易试验区成都市双流区西航港空港四路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MMS:许可范围内阀门的设计生产和销售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2137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139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