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河北现代电力变压器有限公司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河北省保定市博野县博爱路路南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河北省保定市博野县博爱路路南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Q:高低压配电柜、配电箱、高压计量箱、高压电缆分支箱、10KV-35KV电力变压器、干式变压器和箱式变电站及其配件的生产(ccc产品限有效证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书范围内)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2884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6006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