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河北圣旭节能电器设备有限公司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沧州市沧州经济开发区经八路2号中南高科沧州产业新城53#-2-101室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沧州市沧州经济开发区经八路2号中南高科沧州产业新城53#-2-101室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低环境温度变频空气源热泵(冷水)机组、低环境温度空气源热泵热风机、快热式电热水器(电采暖炉)、快热式电热水器(水电分离电采暖炉)、室内加热器(对流式电暖器)、踢脚线电暖器(对流式取暖器)、远红外碳晶电暖器(硅晶电暖器)、室内加热器(高温辐射器)的组装(资质范围内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低环境温度变频空气源热泵(冷水)机组、低环境温度空气源热泵热风机、快热式电热水器(电采暖炉)、快热式电热水器(水电分离电采暖炉)、室内加热器(对流式电暖器)、踢脚线电暖器(对流式取暖器)、远红外碳晶电暖器(硅晶电暖器)、室内加热器(高温辐射器)的组装(资质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低环境温度变频空气源热泵(冷水)机组、低环境温度空气源热泵热风机、快热式电热水器(电采暖炉)、快热式电热水器(水电分离电采暖炉)、室内加热器(对流式电暖器)、踢脚线电暖器(对流式取暖器)、远红外碳晶电暖器(硅晶电暖器)、室内加热器(高温辐射器)的组装(资质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692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614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