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20492-2023-MMS_14928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河北通运石油机械有限公司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任丘市华北石油通讯处院内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生产地址:河北省沧州市任丘市思贤工业区；经营地址:河北省沧州市任丘市新华路街道源平酒店1907室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MMS:石油钻采设备配件（抽油杆扶正器、油管接箍、油管短节、筛管、封隔器、桥塞、井口装置及配件、清洗机和试压机配件等）、井下工具的生产及维修；油管清洗机、试压机、抽油机和抽油机减速箱的维修。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2025-06-30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1684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6338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