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10760-2024-QEO-Q_19531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北京中环治研生态技术院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北京市昌平区立汤路186甲2号楼5层523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北京市昌平区沙 河镇玖耀里东区1号楼714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E:光伏设备及元器件、工程监测和水文气象监测类仪器仪表、机械设备、生态环境材料的销售所涉及场所的相关环境管理活动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S:光伏设备及元器件、工程监测和水文气象监测类仪器仪表、机械设备、生态环境材料的销售所涉及场所的相关职业健康安全管理活动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Q:光伏设备及元器件、工程监测和水文气象监测类仪器仪表、机械设备、生态环境材料的销售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30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38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