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20535-2024-QEO-Q_19419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北京飔合科技有限公司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北京市通州区潞城镇武兴路7号A0650室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北京市丰台区南四环西路186号汉威国际广场二区3号楼8层01-04室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E:电力交易系统软件的设计、开发及技术服务所涉及场所的相关环境管理活动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S:电力交易系统软件的设计、开发及技术服务所涉及场所的相关职业健康安全管理活动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Q:电力交易系统软件的设计、开发及技术服务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0300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1925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