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0848-2022-MMS_12008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成都鑫泽机械有限公司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四川省成都市大邑县青霞街道工业区兴业二路18号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四川省成都市大邑县青霞街道工业区兴业二路18号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MMS:机械设备、石油机械、减速器的制造、销售服务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770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15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