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10389-2023-QEO-Q_14413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江西锐盾智能科技集团有限公司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江西省宜春市樟树市观上镇观中路6号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江西省宜春市樟树市药都科技产业园金属区雷新路88号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设备（智能密集架、手动密集架、无轨密集架、智能书架、书立、书踏、货架、器材架、装备架、书车（档案车）、书梯（档案梯）、期刊架、报架、随身物品柜、防磁柜、智能装备柜）；办公设备（文件柜、档案文件柜、专用架体（架柜）、阅览桌（椅）、博物馆珍藏（柜）架、文物柜（架）、智能案卷管理柜、涉案物品管理柜、智能寄存柜、智能自动选层柜、书架（钢木））；安防设备（金库门、活动金库门、防爆门、防盗门、智能银行业务库（柜）、智能存管库（柜）、防尾随联动门、智能枪弹柜、枪支弹药专用保险柜、验枪桶、验枪柜、智能涉密载体管控柜）、实验室设备（仪器架（柜）、档案消毒杀菌整理柜、档案净化整理台）的设计、生产制造、喷塑、销售以及售后维护服务；安防设备（战术靶机、警用约束叉、防暴头盔、防弹头盔、防弹盾牌、防暴盾牌）的生产制造、销售以及售后维护服务；保险柜、办公桌、执法记录仪、防弹衣、防刺服、靶场设备、报靶系统、金属探测门、手提式搜索灯、智慧图书馆系统的销售以及售后维护服务；智慧馆(库)综合一体管理系统、环境控制系统、档案数字化管理系统、射击训练系统、智能枪弹柜管理系统、涉案物品管理系统、智能案卷管理系统的研发、销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0369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9139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