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10404-2023-EnMS-EnMS_14513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浙江洪波科技股份有限公司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浙江省湖州市南浔区练市镇召姚线199号A楼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浙江省湖州市南浔区练市镇召姚线199号A楼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EnMS:漆包铜圆线的生产所涉及的能源管理活动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4771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5754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