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10670-2024-O-O_19228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北京君安融通科技发展有限公司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北京市海淀区蓝靛厂东路2号院2号楼（金源时代商务中心2号楼）2单元（B座）9B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 北京市海淀区蓝靛厂东路2号金源时代商务中心B座9B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S:计算机软件运维服务所涉及场所的相关职业健康安全管理活动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0330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845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