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20367-2023-EO-E_14126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唐山市开平区景州钢丝制品有限公司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唐山市开平区唐津高速西侧规划南十五道北侧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唐山市开平区唐津高速西侧规划南十五道北侧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E:非机械弹簧用碳素弹簧钢丝、架空绞线用镀锌钢线、通信用镀锌钢绞线的生产所涉及场所的相关环境管理活动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S:非机械弹簧用碳素弹簧钢丝、架空绞线用镀锌钢线、通信用镀锌钢绞线的生产所涉及场所的相关职业健康安全管理活动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08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55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