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0937-2021-AA-MMS_9996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核工业赣州工程勘察设计集团有限公司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江西省赣州开发区华坚中路东侧综合楼三层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江西省赣州市经济开发区赣通大道1号有色地质大队办公楼6楼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地址变更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地质灾害危险性评估；地质灾害治理工程施工、勘察、设计；土地整治；土地规划；测绘航空摄影、摄影测量与遥感、工程测量、界线与不动产测绘、地理信息系统工程；大地测量、海洋测绘、地图编制、导航电子地图制作、互联网地图服务。工程勘察专业类[岩土工程（勘察、设计、物探测试检测监测）、水文地质勘察、工程测量]；劳务类（工程钻探）所涉及的活动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0928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8176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