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20327-2024-MMS_18385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咸阳盛宏重型汽车零部件制造有限公司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陕西省咸阳市咸阳市秦都区马泉村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陕西省咸阳市咸阳市秦都区马泉村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MMS:汽车及机械配件、标准件、紧固件及零部件的制造和销售。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607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19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