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20439-2024-EO-E_18905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江西顺达金属制品有限公司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江西省赣州市赣州开发区香港工业园北区紫荆路以北、纬一路以南、宝福以东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江西省赣州市赣州开发区香港工业园北区紫荆路以北、纬一路以南、宝福以东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E:不锈钢厨具、不锈钢压力锅（许可范围内）的设计开发和生产所涉及场所的相关环境管理活动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S:不锈钢厨具、不锈钢压力锅（许可范围内）的设计开发和生产所涉及场所的相关职业健康安全管理活动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50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41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