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10585-2024-QEO-Q_18902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北京东方赛思软件有限公司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北京市海淀区彰化路138号院1号楼2层203-10室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北京市海淀区彰化路138号院1号楼B座2层2009-2014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0409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571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