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20378-2024-Q-Q_18616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江西锐威科技有限公司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江西省南昌市南昌高新技术产业开发区艾溪湖北路269号科创中心6号楼3楼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江西省南昌市南昌高新技术产业开发区艾溪湖北路269号科创中心6号楼3楼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E:II类射线装置的设计、生产和服务所涉及场所的相关环境管理活动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S:II类射线装置的设计、生产和服务所涉及场所的相关职业健康安全管理活动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Q:II类射线装置的设计、生产和服务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8387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9706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