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20411-2023-Q-Q_14401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重庆四方新材股份有限公司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重庆市巴南区南彭街道南湖路306号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重庆市巴南区南彭街道南湖路306号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Q:预拌商品混凝土的研发、生产；砼结构构件的制造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E:预拌商品混凝土的研发、生产；砼结构构件的制造所涉及场所的相关环境管理活动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S:预拌商品混凝土的研发、生产；砼结构构件的制造所涉及场所的相关职业健康安全管理活动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27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925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