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10567-2024-Q-Q_18821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天津博宏诚远科技有限公司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天津市武清区下朱庄街道钢城南路3号101室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天津市武清区下朱庄街道钢城南路3号101室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Q:机械零件、零部件加工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277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667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