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0733-2022-MMS_11816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珠海尚信科技有限公司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珠海市香洲区南屏科技园屏西十路15号1#厂房三楼302室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珠海市香洲区南屏科技园屏西十路15号1#厂房三楼302室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MMS:水表制造（机械水表、IC卡水表、蓝牙水表、远传水表、超声波水表、电磁水表）。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32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7113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