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20217-2024-QEO-Q_17851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天津星光通信技术有限公司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天津市南开区红旗南路305号彩虹花园21-21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天津市南开区红旗南路305号彩虹花园21-21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E:移动通信系统设备的销售所涉及场所的相关环境管理活动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S:移动通信系统设备的销售所涉及场所的相关职业健康安全管理活动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Q:移动通信系统设备的销售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4363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395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