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10276-2024-EI-EI_17711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邯郸市众业机械制造有限公司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河北省邯郸市邯山区北张庄镇北张庄村南(107国道路东)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河北省邯郸市邯山区北张庄镇北张庄村南(107国道路东)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EI:机械备件（破碎锤、钎杆）的制造及销售所涉及的诚信管理活动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2423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27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