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30398-2023-SA-S_14261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河南省豫建石油化工建设工程有限公司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新郑市郑新路378号（华祥实业公司院内）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新郑市华祥喜度大厦B座1205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FW:标识标牌、展架展柜及资质范围内的工程维护的售后服务（配送、安装、维修、技术支持、退换货、投诉处理）（五星级）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38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32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