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20302-2024-EnMS-EnMS_18270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湖北美亚达集团有限公司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湖北谷城经济开发区1号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湖北谷城经济开发区1号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EnMS:铝装饰板、铝合金门窗的加工所涉及的能源管理活动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3132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1042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