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10237-2024-MMS_17596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连云港虹洋热电有限公司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连云港市徐圩新区综合会馆208室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连云港市徐圩新区石化三路南侧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MMS:火力发电；蒸汽销售；灰渣、化工原料及化工产品（危险品除外）的销售所涉及的测量管理活动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叶明、叶明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2025-04-02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93756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594261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