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20135-2024-EO-E_17455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重庆文正玻璃科技有限公司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重庆市綦江区桥河工业园区A区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重庆市綦江区桥河工业园区A区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E:建筑钢化玻璃、建筑夹层玻璃、建筑中空玻璃、防火玻璃（复合隔热型防火玻璃、复合非隔热型防火玻璃、单片）的加工所涉及的相关环境管理活动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S:建筑钢化玻璃、建筑夹层玻璃、建筑中空玻璃、防火玻璃（复合隔热型防火玻璃、复合非隔热型防火玻璃、单片）的加工所涉及场所的相关职业健康安全管理活动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66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881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