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10015-2024-Q-Q_16682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河北朴源日用化学品有限公司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定州市北方循环经济示范园区丽乐产业园1#厂房1号库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定州市北方循环经济示范园区丽乐产业园1#厂房1号库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Q:皂粉、许可范围内液体洗涤剂的生产；香皂的销售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闫宇侠、李丽英,李蒙生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475342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28247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