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10447-2023-SA-S_14846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江西航奥智能家具有限公司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江西省赣州市南康区东山街道办事处官坑工业园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江西省赣州市南康区东山街道办事处官坑工业园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木家具（人造板家具、实木家具）、金属家具、钢木家具、综合类家具、软体家具、校用家具、宿舍家具、医疗家具、养老家具、医养家具、办公家具的设计、生产、销售；智能家具的销售所涉及的售后服务（销售的技术支持、配送安装、维修服务、退换货、投诉处理）（五星级）（认证范围覆盖的产品清单详见附件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7032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328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