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10843-2023-QEO-Q_16594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山东邦弘中创智能装备有限公司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山东省聊城市临清市青年街道办事处华美路与247省道交叉口向西500米路南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山东省聊城市临清市青年街道办事处华美路与247省道交叉口向西500米路南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Q:监查1;E:监查1;S:监查1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Q:矿用钻杆、钻头、钻机的生产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E:矿用钻杆、钻头、钻机的生产所涉及场所的相关环境管理活动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S:矿用钻杆、钻头、钻机的生产所涉及场所的相关职业健康安全管理活动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闫宇侠、李俐,伍光华,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2025-03-20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460794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616283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