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0031-2023-Q-Q_13442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重庆琼池科技有限公司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重庆市北碚区童家溪镇同兴北路128号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重庆市北碚区童家溪镇同兴北路128号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Q:金属结构件加工（需资质的除外）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49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503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