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0097-2022-MMS_11004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上海烟草包装印刷有限公司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浦东新区张杨北路3939号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浦东新区张杨北路3939号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MMS:纸质包装装潢印刷品的印刷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2025-03-04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335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1658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