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1274-2022-QF-Q_13191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浙江尖峰健康科技有限公司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浙江省金华市婺城区婺城新城区临江工业园西溪街96号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浙江省金华市婺城新城区临江工业园西溪街96号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Q:监查2;F:监查2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Q:固体饮料（其他固体饮料：红景天提取物、蔓越莓提取物）、保健食品原料提取物（银杏叶提取物）、保健食品（尖峰仁寿堂牌破壁灵芝孢子粉（粉剂））、其他饮料（植物饮料）的生产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浙江省金华市婺城新城区临江工业园西溪街96号浙江尖峰健康科技有限公司生产车间的固体饮料（其他固体饮料：红景天提取物、蔓越莓提取物）、保健食品原料提取物（银杏叶提取物）、保健食品（尖峰仁寿堂牌破壁灵芝孢子粉（粉剂））、其他饮料（植物饮料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闫宇侠、汪桂丽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7797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9673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