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10055-2024-Q-Q_16829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北京趋动智能科技有限公司 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北京市海淀区中关村大街1号10层1022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北京市海淀区学清路甲18号中关村东升科技园学院园六层A609室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6457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103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