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10097-2024-QEO-Q_17069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河北开亮电力设备有限公司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河北省邢台市南和区和阳镇西三官村2号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河北省邢台市南和区和阳镇西三官村2号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Q:低压成套开关设备（资质范围内）、高压成套开关设备的生产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E:低压成套开关设备（资质范围内）、高压成套开关设备的生产所涉及场所的相关环境管理活动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O:低压成套开关设备（资质范围内）、高压成套开关设备的生产所涉及场所的相关职业健康安全管理活动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42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56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