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10854-2023-QEO-Q_16673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山西鑫广源机械设备有限公司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山西省晋中市山西综改示范区晋中开发区汇通产业园区经西大道5160号智能制造产业园综合楼B楼3层北侧、3#厂房北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E:掘进机、采煤机的维修所涉及场所的相关环境管理活动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S:掘进机、采煤机的维修所涉及场所的相关职业健康安全管理活动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Q:掘进机、采煤机的维修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25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76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