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30649-2023-EnMS-EnMS_15820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河北华北石油迪威尔石化装备工程技术有限公司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河北省任丘市城西长洋店西北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河北省任丘市城西长洋店西北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EnMS:A2级压力容器的制造；换热器、过滤器、水处理装置、废气处理装置、密闭卸油装置、加药装置、加热炉、太阳能加温装置、固体蓄能装置及压力容器配件的生产所涉及的能源管理活动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198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534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