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30445-2023-QEO-E_14454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石家庄源美物业服务有限公司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河北省石家庄市长安区中山东路东胜广场B座1105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河北省石家庄市长安区中山东路东胜广场B座1105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Q:认可：资质范围内预包装食品销售   未认可：物业管理（卫生保洁、保安、绿化、设备设施维护、垃圾清运）；资质范围内劳务派遣；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E:物业管理（卫生保洁、保安、绿化、设备设施维护、垃圾清运），资质范围内劳务派遣、预包装食品销售所涉及相关场所的环境管理活动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O:物业管理(卫生保洁、保安、绿化、设备设施维护、垃圾清运)，资质范围内劳务派遣、预包装食品销售所涉及相关场所的职业健康安全管理活动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闫宇侠、李蒙生,冉景洲,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3037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0827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