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0205-2019-MMS_3669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无锡康宇水处理设备有限公司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宜兴市官林镇工业集中区A区(新官东路89号)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宜兴市官林镇工业集中区A区(新官东路89号)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MMS:水处理环保设备、许可范围内的供水设备（含二次供水设备、智联集中式直饮水设备）的制造、销售及售后服务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冷校、冷校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2024-01-13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1424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4875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