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0006-2023-MMS_13300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江苏华昌化工股份有限公司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张家港市金港镇保税区扬子江国际化学工业园南海路1号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张家港市金港镇保税区扬子江国际化学工业园南海路1号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MMS:化工原料、化工产品、化肥生产（限许可范围内）。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2024-01-04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6623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6430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