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0005-2020-MMS_4574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西安石油大佳润实业有限公司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陕西省西安市高新区丈八街办锦业路69号创业研发园C区1号创新商务公寓2号楼10902室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陕西省西安市雁塔区鱼化光电电子科技产业园5号楼4层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MMS:石油钻采设备（封隔器、桥塞）及配件的设计、生产和销售。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423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02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