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0062-2022-QE-Q_10941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重庆兰阀流体控制设备有限公司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Q:流体控制设备、仪器仪表、阀门及配件的销售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E:流体控制设备、仪器仪表、阀门及配件的销售所涉及场所的相关环境管理活动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O:流体控制设备、仪器仪表、阀门及配件的销售所涉及场所的相关职业健康安全管理活动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50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600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