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0295-2020-AA-MMS_8217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四川科度科技有限公司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四川省成都市武侯区郭家桥北街2号1幢3，4号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成都市武侯区武侯大道双楠段112号A9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测绘服务【地理信息系统工程、地理信息数据采集及处理、工程测量、不动产测绘（地籍测绘、房产测绘)】、农田工程规划设计、土地整理、土地规划、土地调查、自然资源调查、土地综合整治、数据处理和存储支持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2024-02-21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70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1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