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0087-2019-MMS_7695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天津钢管制造有限公司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天津市东丽区津塘公路396号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天津市东丽区津塘公路396号；天津市天津港保税区新港大道339号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MMS:无缝钢管及其它合金类无缝管材的设计、生产和服务(资格许可范围内)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2024-01-08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028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40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