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北京亿融信通科技有限公司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2026年03月06日上午至2026年03月06日上午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364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