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大连万博隆流体设备有限公司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18040116969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csd@vanbolon.com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08:00至2026年03月02日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Q:石油检测设备的设计和组装；普通阀门的制造（不含特种设备制造）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E:石油检测设备的设计和组装；普通阀门的制造（不含特种设备制造）所涉及场所的相关环境管理活动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S:石油检测设备的设计和组装；普通阀门的制造（不含特种设备制造）所涉及场所的相关职业健康安全管理活动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Q:18.01.04,19.05.01,E:18.01.04,19.05.01,S:18.01.04,19.05.01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9892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802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